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B" w:rsidRPr="001B48AB" w:rsidRDefault="001B48AB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8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B48AB">
        <w:rPr>
          <w:rFonts w:ascii="Times New Roman" w:hAnsi="Times New Roman" w:cs="Times New Roman"/>
          <w:sz w:val="28"/>
          <w:szCs w:val="28"/>
        </w:rPr>
        <w:t xml:space="preserve">       22.02.2017</w:t>
      </w:r>
    </w:p>
    <w:p w:rsidR="001B48AB" w:rsidRDefault="001B48AB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2C87" w:rsidRDefault="00D12C87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Заключение</w:t>
      </w:r>
    </w:p>
    <w:p w:rsidR="00D12C87" w:rsidRPr="00D12C87" w:rsidRDefault="00D12C87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</w:t>
      </w:r>
    </w:p>
    <w:p w:rsidR="00306625" w:rsidRDefault="004675DA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D12C87" w:rsidRPr="00D12C8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12C87">
        <w:rPr>
          <w:rFonts w:ascii="Times New Roman" w:hAnsi="Times New Roman" w:cs="Times New Roman"/>
          <w:sz w:val="28"/>
          <w:szCs w:val="28"/>
        </w:rPr>
        <w:t>акта</w:t>
      </w:r>
      <w:r w:rsidR="00D12C87">
        <w:rPr>
          <w:rFonts w:ascii="Times New Roman" w:hAnsi="Times New Roman" w:cs="Times New Roman"/>
          <w:sz w:val="28"/>
          <w:szCs w:val="28"/>
        </w:rPr>
        <w:t xml:space="preserve"> «</w:t>
      </w:r>
      <w:r w:rsidR="00E839B9" w:rsidRPr="00E41020">
        <w:rPr>
          <w:rFonts w:ascii="Times New Roman" w:hAnsi="Times New Roman" w:cs="Times New Roman"/>
          <w:sz w:val="28"/>
          <w:szCs w:val="28"/>
        </w:rPr>
        <w:t>Положени</w:t>
      </w:r>
      <w:r w:rsidR="00D12C87">
        <w:rPr>
          <w:rFonts w:ascii="Times New Roman" w:hAnsi="Times New Roman" w:cs="Times New Roman"/>
          <w:sz w:val="28"/>
          <w:szCs w:val="28"/>
        </w:rPr>
        <w:t>е</w:t>
      </w:r>
      <w:r w:rsidR="00E839B9" w:rsidRPr="00E41020">
        <w:rPr>
          <w:rFonts w:ascii="Times New Roman" w:hAnsi="Times New Roman" w:cs="Times New Roman"/>
          <w:sz w:val="28"/>
          <w:szCs w:val="28"/>
        </w:rPr>
        <w:t xml:space="preserve"> о п</w:t>
      </w:r>
      <w:r w:rsidR="00306625" w:rsidRPr="00E41020">
        <w:rPr>
          <w:rFonts w:ascii="Times New Roman" w:hAnsi="Times New Roman" w:cs="Times New Roman"/>
          <w:sz w:val="28"/>
          <w:szCs w:val="28"/>
        </w:rPr>
        <w:t>орядк</w:t>
      </w:r>
      <w:r w:rsidR="00E839B9" w:rsidRPr="00E41020">
        <w:rPr>
          <w:rFonts w:ascii="Times New Roman" w:hAnsi="Times New Roman" w:cs="Times New Roman"/>
          <w:sz w:val="28"/>
          <w:szCs w:val="28"/>
        </w:rPr>
        <w:t>е</w:t>
      </w:r>
      <w:r w:rsidR="00306625" w:rsidRPr="00E41020">
        <w:rPr>
          <w:rFonts w:ascii="Times New Roman" w:hAnsi="Times New Roman" w:cs="Times New Roman"/>
          <w:sz w:val="28"/>
          <w:szCs w:val="28"/>
        </w:rPr>
        <w:t xml:space="preserve"> размещения и организации работы нестационарных торговых объектов на территории муниципального образования Смоленский район Алтайского края»</w:t>
      </w:r>
      <w:r w:rsidR="00D12C87">
        <w:rPr>
          <w:rFonts w:ascii="Times New Roman" w:hAnsi="Times New Roman" w:cs="Times New Roman"/>
          <w:sz w:val="28"/>
          <w:szCs w:val="28"/>
        </w:rPr>
        <w:t>.</w:t>
      </w:r>
    </w:p>
    <w:p w:rsidR="00550F74" w:rsidRDefault="00550F74" w:rsidP="00550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F2F" w:rsidRDefault="00550F74" w:rsidP="00550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Смоленского района Алтайского края в соответствии с Положением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Смоленский район Алтайского края, утвержденного решением Смоленского районного Собрания депутатов от 11.12.2015 №90 рассмотрело проект </w:t>
      </w:r>
      <w:r w:rsidR="006F6DD8">
        <w:rPr>
          <w:rFonts w:ascii="Times New Roman" w:hAnsi="Times New Roman" w:cs="Times New Roman"/>
          <w:sz w:val="28"/>
          <w:szCs w:val="28"/>
        </w:rPr>
        <w:t>П</w:t>
      </w:r>
      <w:r w:rsidR="00556F2F">
        <w:rPr>
          <w:rFonts w:ascii="Times New Roman" w:hAnsi="Times New Roman" w:cs="Times New Roman"/>
          <w:sz w:val="28"/>
          <w:szCs w:val="28"/>
        </w:rPr>
        <w:t>оложения «О порядке размещения и организации</w:t>
      </w:r>
      <w:proofErr w:type="gramEnd"/>
      <w:r w:rsidR="00556F2F">
        <w:rPr>
          <w:rFonts w:ascii="Times New Roman" w:hAnsi="Times New Roman" w:cs="Times New Roman"/>
          <w:sz w:val="28"/>
          <w:szCs w:val="28"/>
        </w:rPr>
        <w:t xml:space="preserve"> работы нестационарных торговых объектов на территории муниципального образования Смоленский район Алтайского края». </w:t>
      </w:r>
    </w:p>
    <w:p w:rsidR="00882399" w:rsidRDefault="00882399" w:rsidP="0088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Положения устанавливает порядок размещения и определяет организацию работы нестационарных торговых объектов на территории муниципального образования Смоленский район Алтайского края.</w:t>
      </w:r>
    </w:p>
    <w:p w:rsidR="006E63EF" w:rsidRDefault="00882399" w:rsidP="006E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38C4">
        <w:rPr>
          <w:rFonts w:ascii="Times New Roman" w:hAnsi="Times New Roman" w:cs="Times New Roman"/>
          <w:sz w:val="28"/>
          <w:szCs w:val="28"/>
        </w:rPr>
        <w:t>роведен</w:t>
      </w:r>
      <w:r w:rsidR="00B34CA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4CAF">
        <w:rPr>
          <w:rFonts w:ascii="Times New Roman" w:hAnsi="Times New Roman" w:cs="Times New Roman"/>
          <w:sz w:val="28"/>
          <w:szCs w:val="28"/>
        </w:rPr>
        <w:t>я</w:t>
      </w:r>
      <w:r w:rsidR="009E38C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8C4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нормативного правового акта, с учетом информации, представленной в сводном отчете</w:t>
      </w:r>
      <w:r w:rsidR="00B34CAF">
        <w:rPr>
          <w:rFonts w:ascii="Times New Roman" w:hAnsi="Times New Roman" w:cs="Times New Roman"/>
          <w:sz w:val="28"/>
          <w:szCs w:val="28"/>
        </w:rPr>
        <w:t>, дает основание для</w:t>
      </w:r>
      <w:r w:rsidR="009E38C4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34CAF">
        <w:rPr>
          <w:rFonts w:ascii="Times New Roman" w:hAnsi="Times New Roman" w:cs="Times New Roman"/>
          <w:sz w:val="28"/>
          <w:szCs w:val="28"/>
        </w:rPr>
        <w:t>а</w:t>
      </w:r>
      <w:r w:rsidR="009E38C4">
        <w:rPr>
          <w:rFonts w:ascii="Times New Roman" w:hAnsi="Times New Roman" w:cs="Times New Roman"/>
          <w:sz w:val="28"/>
          <w:szCs w:val="28"/>
        </w:rPr>
        <w:t xml:space="preserve"> о том, что проект Положения не вводит избыточные обязанности, запреты и ограничения для юридических лиц и индивидуальных предпринимателей в сфере предпринимательской деятельности</w:t>
      </w:r>
      <w:r w:rsidR="006F6DD8">
        <w:rPr>
          <w:rFonts w:ascii="Times New Roman" w:hAnsi="Times New Roman" w:cs="Times New Roman"/>
          <w:sz w:val="28"/>
          <w:szCs w:val="28"/>
        </w:rPr>
        <w:t>,</w:t>
      </w:r>
      <w:r w:rsidR="006E63EF">
        <w:rPr>
          <w:rFonts w:ascii="Times New Roman" w:hAnsi="Times New Roman" w:cs="Times New Roman"/>
          <w:sz w:val="28"/>
          <w:szCs w:val="28"/>
        </w:rPr>
        <w:t xml:space="preserve"> не способствует возникновению необоснованных расходов.  </w:t>
      </w:r>
    </w:p>
    <w:sectPr w:rsidR="006E63EF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17" w:hanging="360"/>
      </w:pPr>
    </w:lvl>
    <w:lvl w:ilvl="2" w:tplc="0419001B" w:tentative="1">
      <w:start w:val="1"/>
      <w:numFmt w:val="lowerRoman"/>
      <w:lvlText w:val="%3."/>
      <w:lvlJc w:val="right"/>
      <w:pPr>
        <w:ind w:left="6837" w:hanging="180"/>
      </w:pPr>
    </w:lvl>
    <w:lvl w:ilvl="3" w:tplc="0419000F" w:tentative="1">
      <w:start w:val="1"/>
      <w:numFmt w:val="decimal"/>
      <w:lvlText w:val="%4."/>
      <w:lvlJc w:val="left"/>
      <w:pPr>
        <w:ind w:left="7557" w:hanging="360"/>
      </w:pPr>
    </w:lvl>
    <w:lvl w:ilvl="4" w:tplc="04190019" w:tentative="1">
      <w:start w:val="1"/>
      <w:numFmt w:val="lowerLetter"/>
      <w:lvlText w:val="%5."/>
      <w:lvlJc w:val="left"/>
      <w:pPr>
        <w:ind w:left="8277" w:hanging="360"/>
      </w:pPr>
    </w:lvl>
    <w:lvl w:ilvl="5" w:tplc="0419001B" w:tentative="1">
      <w:start w:val="1"/>
      <w:numFmt w:val="lowerRoman"/>
      <w:lvlText w:val="%6."/>
      <w:lvlJc w:val="right"/>
      <w:pPr>
        <w:ind w:left="8997" w:hanging="180"/>
      </w:pPr>
    </w:lvl>
    <w:lvl w:ilvl="6" w:tplc="0419000F" w:tentative="1">
      <w:start w:val="1"/>
      <w:numFmt w:val="decimal"/>
      <w:lvlText w:val="%7."/>
      <w:lvlJc w:val="left"/>
      <w:pPr>
        <w:ind w:left="9717" w:hanging="360"/>
      </w:pPr>
    </w:lvl>
    <w:lvl w:ilvl="7" w:tplc="04190019" w:tentative="1">
      <w:start w:val="1"/>
      <w:numFmt w:val="lowerLetter"/>
      <w:lvlText w:val="%8."/>
      <w:lvlJc w:val="left"/>
      <w:pPr>
        <w:ind w:left="10437" w:hanging="360"/>
      </w:pPr>
    </w:lvl>
    <w:lvl w:ilvl="8" w:tplc="0419001B" w:tentative="1">
      <w:start w:val="1"/>
      <w:numFmt w:val="lowerRoman"/>
      <w:lvlText w:val="%9."/>
      <w:lvlJc w:val="right"/>
      <w:pPr>
        <w:ind w:left="111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031CDA"/>
    <w:rsid w:val="000D280C"/>
    <w:rsid w:val="000F1455"/>
    <w:rsid w:val="00153098"/>
    <w:rsid w:val="00166307"/>
    <w:rsid w:val="001A07AB"/>
    <w:rsid w:val="001B48AB"/>
    <w:rsid w:val="001F6832"/>
    <w:rsid w:val="0021644B"/>
    <w:rsid w:val="00306625"/>
    <w:rsid w:val="00374D7F"/>
    <w:rsid w:val="003945C4"/>
    <w:rsid w:val="003A19B6"/>
    <w:rsid w:val="004675DA"/>
    <w:rsid w:val="00550F74"/>
    <w:rsid w:val="00556F2F"/>
    <w:rsid w:val="0056614D"/>
    <w:rsid w:val="00632099"/>
    <w:rsid w:val="00662B12"/>
    <w:rsid w:val="006911EE"/>
    <w:rsid w:val="006E63EF"/>
    <w:rsid w:val="006F6DD8"/>
    <w:rsid w:val="00882399"/>
    <w:rsid w:val="00921232"/>
    <w:rsid w:val="009E38C4"/>
    <w:rsid w:val="009F19FB"/>
    <w:rsid w:val="009F2E52"/>
    <w:rsid w:val="00A0173E"/>
    <w:rsid w:val="00AB6DF8"/>
    <w:rsid w:val="00B254FF"/>
    <w:rsid w:val="00B34CAF"/>
    <w:rsid w:val="00BA05A5"/>
    <w:rsid w:val="00C42EC1"/>
    <w:rsid w:val="00CC1A44"/>
    <w:rsid w:val="00CF05FA"/>
    <w:rsid w:val="00D12C87"/>
    <w:rsid w:val="00DC2DC1"/>
    <w:rsid w:val="00DE17F0"/>
    <w:rsid w:val="00DE6348"/>
    <w:rsid w:val="00E41020"/>
    <w:rsid w:val="00E7663F"/>
    <w:rsid w:val="00E8061E"/>
    <w:rsid w:val="00E839B9"/>
    <w:rsid w:val="00E8448B"/>
    <w:rsid w:val="00EC4725"/>
    <w:rsid w:val="00F3238F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19</cp:revision>
  <cp:lastPrinted>2017-02-21T02:44:00Z</cp:lastPrinted>
  <dcterms:created xsi:type="dcterms:W3CDTF">2017-01-30T07:59:00Z</dcterms:created>
  <dcterms:modified xsi:type="dcterms:W3CDTF">2017-09-15T08:49:00Z</dcterms:modified>
</cp:coreProperties>
</file>