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</w:t>
      </w:r>
      <w:r w:rsidRPr="002B334D">
        <w:rPr>
          <w:b/>
          <w:sz w:val="24"/>
          <w:szCs w:val="24"/>
        </w:rPr>
        <w:t xml:space="preserve">о </w:t>
      </w:r>
      <w:r w:rsidRPr="008A79B7">
        <w:rPr>
          <w:b/>
          <w:sz w:val="24"/>
          <w:szCs w:val="24"/>
        </w:rPr>
        <w:t>проведении</w:t>
      </w:r>
      <w:r w:rsidR="00650107" w:rsidRPr="008A79B7">
        <w:rPr>
          <w:b/>
          <w:sz w:val="24"/>
          <w:szCs w:val="24"/>
        </w:rPr>
        <w:t xml:space="preserve"> </w:t>
      </w:r>
      <w:r w:rsidR="00580AD0">
        <w:rPr>
          <w:b/>
          <w:sz w:val="24"/>
          <w:szCs w:val="24"/>
        </w:rPr>
        <w:t>27</w:t>
      </w:r>
      <w:r w:rsidR="00650107" w:rsidRPr="008A79B7">
        <w:rPr>
          <w:b/>
          <w:sz w:val="24"/>
          <w:szCs w:val="24"/>
        </w:rPr>
        <w:t xml:space="preserve"> </w:t>
      </w:r>
      <w:r w:rsidR="00580AD0">
        <w:rPr>
          <w:b/>
          <w:sz w:val="24"/>
          <w:szCs w:val="24"/>
        </w:rPr>
        <w:t>ноября</w:t>
      </w:r>
      <w:r w:rsidR="00650107" w:rsidRPr="008A79B7">
        <w:rPr>
          <w:b/>
          <w:sz w:val="24"/>
          <w:szCs w:val="24"/>
        </w:rPr>
        <w:t xml:space="preserve"> 20</w:t>
      </w:r>
      <w:r w:rsidR="00CE4BEB" w:rsidRPr="008A79B7">
        <w:rPr>
          <w:b/>
          <w:sz w:val="24"/>
          <w:szCs w:val="24"/>
        </w:rPr>
        <w:t>2</w:t>
      </w:r>
      <w:r w:rsidR="002B334D" w:rsidRPr="008A79B7">
        <w:rPr>
          <w:b/>
          <w:sz w:val="24"/>
          <w:szCs w:val="24"/>
        </w:rPr>
        <w:t>3</w:t>
      </w:r>
      <w:r w:rsidR="00650107" w:rsidRPr="002B334D">
        <w:rPr>
          <w:b/>
          <w:sz w:val="24"/>
          <w:szCs w:val="24"/>
        </w:rPr>
        <w:t xml:space="preserve"> года </w:t>
      </w:r>
      <w:r w:rsidRPr="002B334D">
        <w:rPr>
          <w:b/>
          <w:sz w:val="24"/>
          <w:szCs w:val="24"/>
        </w:rPr>
        <w:t>в электронной</w:t>
      </w:r>
      <w:r w:rsidRPr="00EC7995">
        <w:rPr>
          <w:b/>
          <w:sz w:val="24"/>
          <w:szCs w:val="24"/>
        </w:rPr>
        <w:t xml:space="preserve">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580AD0">
        <w:rPr>
          <w:sz w:val="24"/>
          <w:szCs w:val="24"/>
        </w:rPr>
        <w:t>27</w:t>
      </w:r>
      <w:r w:rsidR="00F33A2B" w:rsidRPr="002B334D">
        <w:rPr>
          <w:sz w:val="24"/>
          <w:szCs w:val="24"/>
        </w:rPr>
        <w:t xml:space="preserve"> </w:t>
      </w:r>
      <w:r w:rsidR="00580AD0">
        <w:rPr>
          <w:sz w:val="24"/>
          <w:szCs w:val="24"/>
        </w:rPr>
        <w:t>ноября</w:t>
      </w:r>
      <w:r w:rsidR="00F33A2B" w:rsidRPr="002B334D">
        <w:rPr>
          <w:sz w:val="24"/>
          <w:szCs w:val="24"/>
        </w:rPr>
        <w:t xml:space="preserve"> </w:t>
      </w:r>
      <w:r w:rsidR="00FC1B8C" w:rsidRPr="002B334D">
        <w:rPr>
          <w:sz w:val="24"/>
          <w:szCs w:val="24"/>
        </w:rPr>
        <w:t>20</w:t>
      </w:r>
      <w:r w:rsidR="00CE4BEB" w:rsidRPr="002B334D">
        <w:rPr>
          <w:sz w:val="24"/>
          <w:szCs w:val="24"/>
        </w:rPr>
        <w:t>2</w:t>
      </w:r>
      <w:r w:rsidR="002B334D" w:rsidRPr="002B334D">
        <w:rPr>
          <w:sz w:val="24"/>
          <w:szCs w:val="24"/>
        </w:rPr>
        <w:t>3</w:t>
      </w:r>
      <w:r w:rsidR="00820EAC" w:rsidRPr="002B334D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13A2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 w:rsidR="00113A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>здание школа интернат, назначение: жилое. Площадь: общая 3801,7 кв.м. Количество этажей: 3. Кадастровый номер: 22:41:040529:25,</w:t>
            </w:r>
          </w:p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>здание гараж, назначение: нежилое. Площадь: общая 188,4 кв.м. Этажность: 1. Кадастровый номер: 22:41:040529:31,</w:t>
            </w:r>
          </w:p>
          <w:p w:rsidR="00B4325D" w:rsidRP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>здание котельная, назначение: нежилое. Площадь: общая 137,0 кв.м. Этажность: 1. Када</w:t>
            </w:r>
            <w:r>
              <w:rPr>
                <w:sz w:val="24"/>
                <w:szCs w:val="24"/>
              </w:rPr>
              <w:t>стровый номер: 22:41:040529:29,</w:t>
            </w:r>
          </w:p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 xml:space="preserve">здание овощехранилище, назначение: нежилое. Площадь: общая 86,2 кв.м. Количество этажей: 1, в том числе подземных этажей: 1. Кадастровый номер: 22:41:040529:33, </w:t>
            </w:r>
          </w:p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 xml:space="preserve">здание подстанция, назначение: нежилое. Площадь: общая 43,5 кв.м. Количество этажей: 1, в том числе подземных этажей: 0. Кадастровый номер: 22:41:040529:32, </w:t>
            </w:r>
          </w:p>
          <w:p w:rsidR="007C6E09" w:rsidRP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 xml:space="preserve">с земельным участком: кадастровый номер 22:41:040529:7, площадью 31781 кв.м., категория земель — земли населенных пунктов, адрес (местоположение): </w:t>
            </w:r>
            <w:r w:rsidRPr="00B4325D">
              <w:rPr>
                <w:sz w:val="24"/>
                <w:szCs w:val="24"/>
              </w:rPr>
              <w:lastRenderedPageBreak/>
              <w:t>Россия, Алтайский край, Смоленский район, с. Сычевка, ул. Центральная, 36, вид разрешенного использования: под общественную застройку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113A29" w:rsidRDefault="00113A29" w:rsidP="0027032C">
            <w:pPr>
              <w:jc w:val="center"/>
              <w:rPr>
                <w:sz w:val="24"/>
                <w:szCs w:val="24"/>
              </w:rPr>
            </w:pPr>
            <w:r w:rsidRPr="00113A29">
              <w:rPr>
                <w:sz w:val="24"/>
                <w:szCs w:val="24"/>
              </w:rPr>
              <w:lastRenderedPageBreak/>
              <w:t xml:space="preserve">Алтайский край, Смоленский район, </w:t>
            </w:r>
            <w:r w:rsidR="00B4325D" w:rsidRPr="00B4325D">
              <w:rPr>
                <w:sz w:val="24"/>
                <w:szCs w:val="24"/>
              </w:rPr>
              <w:t>с. Сычевка, ул. Центральная, дом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B4325D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1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580AD0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="00580AD0">
              <w:rPr>
                <w:sz w:val="24"/>
                <w:szCs w:val="24"/>
              </w:rPr>
              <w:t>000</w:t>
            </w:r>
            <w:r w:rsidR="00113A29">
              <w:rPr>
                <w:sz w:val="24"/>
                <w:szCs w:val="24"/>
              </w:rPr>
              <w:t>,00</w:t>
            </w:r>
            <w:r w:rsidR="001571E2" w:rsidRPr="005852DB">
              <w:rPr>
                <w:sz w:val="24"/>
                <w:szCs w:val="24"/>
              </w:rPr>
              <w:t>/</w:t>
            </w:r>
          </w:p>
          <w:p w:rsidR="001571E2" w:rsidRPr="005852DB" w:rsidRDefault="00B4325D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80AD0">
              <w:rPr>
                <w:sz w:val="24"/>
                <w:szCs w:val="24"/>
              </w:rPr>
              <w:t>6500</w:t>
            </w:r>
            <w:r>
              <w:rPr>
                <w:sz w:val="24"/>
                <w:szCs w:val="24"/>
              </w:rPr>
              <w:t>,00</w:t>
            </w:r>
            <w:r w:rsidR="001571E2" w:rsidRPr="005852DB">
              <w:rPr>
                <w:sz w:val="24"/>
                <w:szCs w:val="24"/>
              </w:rPr>
              <w:t>/</w:t>
            </w:r>
          </w:p>
          <w:p w:rsidR="001571E2" w:rsidRPr="0063579D" w:rsidRDefault="00580AD0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D0" w:rsidRDefault="00580AD0" w:rsidP="00DA660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22.05.2023,</w:t>
            </w:r>
          </w:p>
          <w:p w:rsidR="001571E2" w:rsidRPr="005852DB" w:rsidRDefault="00580AD0" w:rsidP="00DA6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  <w:r w:rsidR="002B334D">
              <w:rPr>
                <w:sz w:val="24"/>
                <w:szCs w:val="24"/>
              </w:rPr>
              <w:t xml:space="preserve"> несостоявшийся, в связи с отсутствием заявок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663CB9">
        <w:rPr>
          <w:sz w:val="24"/>
          <w:szCs w:val="24"/>
        </w:rPr>
        <w:t>95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663CB9">
        <w:rPr>
          <w:sz w:val="24"/>
          <w:szCs w:val="24"/>
        </w:rPr>
        <w:t>8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663CB9">
        <w:rPr>
          <w:sz w:val="24"/>
          <w:szCs w:val="24"/>
        </w:rPr>
        <w:t>2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580AD0">
        <w:rPr>
          <w:sz w:val="24"/>
          <w:szCs w:val="24"/>
        </w:rPr>
        <w:t>23</w:t>
      </w:r>
      <w:r w:rsidR="001E3210" w:rsidRPr="00DF7106">
        <w:rPr>
          <w:sz w:val="24"/>
          <w:szCs w:val="24"/>
        </w:rPr>
        <w:t>.</w:t>
      </w:r>
      <w:r w:rsidR="00580AD0">
        <w:rPr>
          <w:sz w:val="24"/>
          <w:szCs w:val="24"/>
        </w:rPr>
        <w:t>1</w:t>
      </w:r>
      <w:r w:rsidR="00F33A2B" w:rsidRPr="00DF7106">
        <w:rPr>
          <w:sz w:val="24"/>
          <w:szCs w:val="24"/>
        </w:rPr>
        <w:t>0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663CB9">
        <w:rPr>
          <w:sz w:val="24"/>
          <w:szCs w:val="24"/>
        </w:rPr>
        <w:t>3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580AD0">
        <w:rPr>
          <w:sz w:val="24"/>
          <w:szCs w:val="24"/>
        </w:rPr>
        <w:t>979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C0769F">
        <w:rPr>
          <w:b/>
          <w:szCs w:val="24"/>
        </w:rPr>
        <w:t>:</w:t>
      </w:r>
      <w:r w:rsidR="00F33A2B" w:rsidRPr="00DA6602">
        <w:rPr>
          <w:szCs w:val="24"/>
        </w:rPr>
        <w:t xml:space="preserve"> </w:t>
      </w:r>
      <w:r w:rsidR="00580AD0">
        <w:rPr>
          <w:szCs w:val="24"/>
        </w:rPr>
        <w:t>23</w:t>
      </w:r>
      <w:r w:rsidR="00C0769F" w:rsidRPr="00C0769F">
        <w:rPr>
          <w:szCs w:val="24"/>
        </w:rPr>
        <w:t xml:space="preserve"> </w:t>
      </w:r>
      <w:r w:rsidR="00580AD0">
        <w:rPr>
          <w:szCs w:val="24"/>
        </w:rPr>
        <w:t>октября</w:t>
      </w:r>
      <w:r w:rsidR="00B406EB" w:rsidRPr="00C0769F">
        <w:rPr>
          <w:szCs w:val="24"/>
        </w:rPr>
        <w:t xml:space="preserve"> 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="00B406EB" w:rsidRPr="00C0769F">
        <w:rPr>
          <w:szCs w:val="24"/>
        </w:rPr>
        <w:t xml:space="preserve"> года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580AD0">
        <w:rPr>
          <w:szCs w:val="24"/>
        </w:rPr>
        <w:t>21</w:t>
      </w:r>
      <w:r w:rsidR="00CE4BEB" w:rsidRPr="00C0769F">
        <w:rPr>
          <w:szCs w:val="24"/>
        </w:rPr>
        <w:t xml:space="preserve"> </w:t>
      </w:r>
      <w:r w:rsidR="00580AD0">
        <w:rPr>
          <w:szCs w:val="24"/>
        </w:rPr>
        <w:t>ноября</w:t>
      </w:r>
      <w:r w:rsidR="002B334D">
        <w:rPr>
          <w:szCs w:val="24"/>
        </w:rPr>
        <w:t xml:space="preserve"> </w:t>
      </w:r>
      <w:r w:rsidRPr="00C0769F">
        <w:rPr>
          <w:szCs w:val="24"/>
        </w:rPr>
        <w:t>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Pr="00C0769F">
        <w:rPr>
          <w:szCs w:val="24"/>
        </w:rPr>
        <w:t xml:space="preserve"> года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580AD0">
        <w:rPr>
          <w:sz w:val="24"/>
          <w:szCs w:val="24"/>
        </w:rPr>
        <w:t>23</w:t>
      </w:r>
      <w:r w:rsidR="00F33A2B" w:rsidRPr="00C0769F">
        <w:rPr>
          <w:sz w:val="24"/>
          <w:szCs w:val="24"/>
        </w:rPr>
        <w:t xml:space="preserve"> </w:t>
      </w:r>
      <w:r w:rsidR="00580AD0">
        <w:rPr>
          <w:sz w:val="24"/>
          <w:szCs w:val="24"/>
        </w:rPr>
        <w:t>октября</w:t>
      </w:r>
      <w:r w:rsidR="00F33A2B" w:rsidRPr="00C0769F">
        <w:rPr>
          <w:sz w:val="24"/>
          <w:szCs w:val="24"/>
        </w:rPr>
        <w:t xml:space="preserve"> </w:t>
      </w:r>
      <w:r w:rsidRPr="00C0769F">
        <w:rPr>
          <w:sz w:val="24"/>
          <w:szCs w:val="24"/>
        </w:rPr>
        <w:t>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по </w:t>
      </w:r>
      <w:r w:rsidR="008A79B7">
        <w:rPr>
          <w:sz w:val="24"/>
          <w:szCs w:val="24"/>
        </w:rPr>
        <w:t>2</w:t>
      </w:r>
      <w:r w:rsidR="00580AD0">
        <w:rPr>
          <w:sz w:val="24"/>
          <w:szCs w:val="24"/>
        </w:rPr>
        <w:t>1</w:t>
      </w:r>
      <w:r w:rsidR="00F33A2B" w:rsidRPr="00C0769F">
        <w:rPr>
          <w:sz w:val="24"/>
          <w:szCs w:val="24"/>
        </w:rPr>
        <w:t xml:space="preserve"> </w:t>
      </w:r>
      <w:r w:rsidR="00580AD0">
        <w:rPr>
          <w:sz w:val="24"/>
          <w:szCs w:val="24"/>
        </w:rPr>
        <w:t>ноября</w:t>
      </w:r>
      <w:r w:rsidRPr="00C0769F">
        <w:rPr>
          <w:sz w:val="24"/>
          <w:szCs w:val="24"/>
        </w:rPr>
        <w:t xml:space="preserve"> 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</w:t>
      </w:r>
      <w:r w:rsidRPr="00C0769F">
        <w:rPr>
          <w:b/>
          <w:sz w:val="24"/>
          <w:szCs w:val="24"/>
        </w:rPr>
        <w:t>:</w:t>
      </w:r>
      <w:r w:rsidR="00F33A2B" w:rsidRPr="00DA6602">
        <w:rPr>
          <w:sz w:val="24"/>
          <w:szCs w:val="24"/>
        </w:rPr>
        <w:t xml:space="preserve"> </w:t>
      </w:r>
      <w:r w:rsidR="00580AD0">
        <w:rPr>
          <w:sz w:val="24"/>
          <w:szCs w:val="24"/>
        </w:rPr>
        <w:t>23</w:t>
      </w:r>
      <w:r w:rsidR="00F33A2B" w:rsidRPr="00C0769F">
        <w:rPr>
          <w:sz w:val="24"/>
          <w:szCs w:val="24"/>
        </w:rPr>
        <w:t xml:space="preserve"> </w:t>
      </w:r>
      <w:r w:rsidR="00580AD0">
        <w:rPr>
          <w:sz w:val="24"/>
          <w:szCs w:val="24"/>
        </w:rPr>
        <w:t>ноября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B458C9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 w:rsidRPr="00580AD0">
        <w:rPr>
          <w:sz w:val="24"/>
          <w:szCs w:val="24"/>
        </w:rPr>
        <w:t xml:space="preserve"> </w:t>
      </w:r>
      <w:r w:rsidR="00580AD0" w:rsidRPr="00580AD0">
        <w:rPr>
          <w:sz w:val="24"/>
          <w:szCs w:val="24"/>
        </w:rPr>
        <w:t>27</w:t>
      </w:r>
      <w:r w:rsidR="00F33A2B" w:rsidRPr="00DA6602">
        <w:rPr>
          <w:bCs/>
          <w:sz w:val="24"/>
          <w:szCs w:val="24"/>
        </w:rPr>
        <w:t xml:space="preserve"> </w:t>
      </w:r>
      <w:r w:rsidR="00580AD0">
        <w:rPr>
          <w:bCs/>
          <w:sz w:val="24"/>
          <w:szCs w:val="24"/>
        </w:rPr>
        <w:t>ноября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</w:t>
      </w:r>
      <w:r w:rsidRPr="00EC7995">
        <w:rPr>
          <w:sz w:val="24"/>
          <w:szCs w:val="24"/>
        </w:rPr>
        <w:lastRenderedPageBreak/>
        <w:t>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</w:t>
      </w:r>
      <w:r w:rsidRPr="00A01870">
        <w:rPr>
          <w:b/>
          <w:sz w:val="24"/>
          <w:szCs w:val="24"/>
        </w:rPr>
        <w:t>приложением электронных образов документов</w:t>
      </w:r>
      <w:r w:rsidR="00200C77" w:rsidRPr="00A01870">
        <w:rPr>
          <w:b/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A01870">
        <w:rPr>
          <w:b/>
          <w:sz w:val="24"/>
          <w:szCs w:val="24"/>
        </w:rPr>
        <w:t>,</w:t>
      </w:r>
      <w:r w:rsidR="003412FB" w:rsidRPr="00A01870">
        <w:rPr>
          <w:b/>
          <w:sz w:val="24"/>
          <w:szCs w:val="24"/>
        </w:rPr>
        <w:t xml:space="preserve"> указанных в настоящем информационном сообщении</w:t>
      </w:r>
      <w:r w:rsidR="003412FB" w:rsidRPr="00EC7995">
        <w:rPr>
          <w:sz w:val="24"/>
          <w:szCs w:val="24"/>
        </w:rPr>
        <w:t>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</w:t>
      </w:r>
      <w:r w:rsidRPr="00EC7995">
        <w:rPr>
          <w:sz w:val="24"/>
          <w:szCs w:val="24"/>
        </w:rPr>
        <w:lastRenderedPageBreak/>
        <w:t>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6F171C">
        <w:rPr>
          <w:sz w:val="24"/>
          <w:szCs w:val="24"/>
        </w:rPr>
        <w:t>1</w:t>
      </w:r>
      <w:r w:rsidRPr="00EC7995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lastRenderedPageBreak/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A7830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Аукцион признается несостоявшимся в следующих случаях: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- </w:t>
      </w:r>
      <w:r w:rsidRPr="006F171C">
        <w:rPr>
          <w:sz w:val="24"/>
          <w:szCs w:val="24"/>
          <w:shd w:val="clear" w:color="auto" w:fill="FFFFFF"/>
        </w:rPr>
        <w:t>лицо, признанное единственным участником аукциона, отказалось от</w:t>
      </w:r>
      <w:r w:rsidR="00BE5864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заключения договора купли-продажи</w:t>
      </w:r>
      <w:r w:rsidRPr="006F171C">
        <w:rPr>
          <w:sz w:val="24"/>
          <w:szCs w:val="24"/>
        </w:rPr>
        <w:t>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ни один из участников не сделал предложение о начальной цене Объекта приватизации.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Решение о признание аукциона несостоявшимся оформляется протоколом </w:t>
      </w:r>
      <w:r w:rsidRPr="006F171C">
        <w:rPr>
          <w:sz w:val="24"/>
          <w:szCs w:val="24"/>
          <w:shd w:val="clear" w:color="auto" w:fill="FFFFFF"/>
        </w:rPr>
        <w:t xml:space="preserve">об итогах </w:t>
      </w:r>
      <w:r w:rsidRPr="006F171C">
        <w:rPr>
          <w:sz w:val="24"/>
          <w:szCs w:val="24"/>
        </w:rPr>
        <w:t>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  <w:shd w:val="clear" w:color="auto" w:fill="FFFFFF"/>
        </w:rPr>
        <w:lastRenderedPageBreak/>
        <w:t>В течение одного часа с момента подписания протокола об</w:t>
      </w:r>
      <w:r w:rsidR="00341DC1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6F171C">
        <w:rPr>
          <w:sz w:val="24"/>
          <w:szCs w:val="24"/>
        </w:rPr>
        <w:t>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цена сделки;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0B6E13" w:rsidRPr="006F171C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6F171C" w:rsidRPr="000171FF">
          <w:rPr>
            <w:rStyle w:val="a3"/>
          </w:rPr>
          <w:t>https://smolenskij-r22.gosweb.gosuslugi.ru</w:t>
        </w:r>
      </w:hyperlink>
      <w:r w:rsidR="006F171C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A7830" w:rsidRPr="000171FF">
          <w:rPr>
            <w:rStyle w:val="a3"/>
          </w:rPr>
          <w:t>https://torgi.gov.ru/new/public</w:t>
        </w:r>
      </w:hyperlink>
      <w:r w:rsidR="006A7830"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BE5864">
        <w:rPr>
          <w:sz w:val="24"/>
          <w:szCs w:val="24"/>
          <w:lang w:eastAsia="ar-SA"/>
        </w:rPr>
        <w:t>, т. 89398178890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</w:t>
      </w:r>
      <w:r w:rsidR="006A7830">
        <w:rPr>
          <w:sz w:val="24"/>
          <w:szCs w:val="24"/>
        </w:rPr>
        <w:t>ператора электронной площадки</w:t>
      </w:r>
      <w:r w:rsidRPr="005852DB">
        <w:rPr>
          <w:sz w:val="24"/>
          <w:szCs w:val="24"/>
        </w:rPr>
        <w:t>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BE5864" w:rsidRPr="00BE5864">
        <w:rPr>
          <w:sz w:val="24"/>
          <w:szCs w:val="24"/>
          <w:lang w:eastAsia="ar-SA"/>
        </w:rPr>
        <w:t xml:space="preserve"> </w:t>
      </w:r>
      <w:r w:rsidR="00BE5864">
        <w:rPr>
          <w:sz w:val="24"/>
          <w:szCs w:val="24"/>
          <w:lang w:eastAsia="ar-SA"/>
        </w:rPr>
        <w:t>т. 89398178890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7A" w:rsidRDefault="00AE787A" w:rsidP="006948B5">
      <w:r>
        <w:separator/>
      </w:r>
    </w:p>
  </w:endnote>
  <w:endnote w:type="continuationSeparator" w:id="1">
    <w:p w:rsidR="00AE787A" w:rsidRDefault="00AE787A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7A" w:rsidRDefault="00AE787A" w:rsidP="006948B5">
      <w:r>
        <w:separator/>
      </w:r>
    </w:p>
  </w:footnote>
  <w:footnote w:type="continuationSeparator" w:id="1">
    <w:p w:rsidR="00AE787A" w:rsidRDefault="00AE787A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1644F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C3102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29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03D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87BB0"/>
    <w:rsid w:val="002928BE"/>
    <w:rsid w:val="0029312D"/>
    <w:rsid w:val="00295F21"/>
    <w:rsid w:val="00296ECD"/>
    <w:rsid w:val="00297DF7"/>
    <w:rsid w:val="002B07BA"/>
    <w:rsid w:val="002B2756"/>
    <w:rsid w:val="002B30EE"/>
    <w:rsid w:val="002B334D"/>
    <w:rsid w:val="002B5A90"/>
    <w:rsid w:val="002C5395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735F"/>
    <w:rsid w:val="003379E6"/>
    <w:rsid w:val="00337C3B"/>
    <w:rsid w:val="003412FB"/>
    <w:rsid w:val="00341DC1"/>
    <w:rsid w:val="003523D9"/>
    <w:rsid w:val="0036253A"/>
    <w:rsid w:val="003626F7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0AD0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1720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3CB9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A7830"/>
    <w:rsid w:val="006B18EC"/>
    <w:rsid w:val="006B29A2"/>
    <w:rsid w:val="006B3F08"/>
    <w:rsid w:val="006B512F"/>
    <w:rsid w:val="006C0877"/>
    <w:rsid w:val="006C49D9"/>
    <w:rsid w:val="006C4AD2"/>
    <w:rsid w:val="006C579E"/>
    <w:rsid w:val="006E1504"/>
    <w:rsid w:val="006F171C"/>
    <w:rsid w:val="006F35BD"/>
    <w:rsid w:val="006F6AB0"/>
    <w:rsid w:val="00700B4A"/>
    <w:rsid w:val="00731BB5"/>
    <w:rsid w:val="0073444E"/>
    <w:rsid w:val="00736A17"/>
    <w:rsid w:val="0073707F"/>
    <w:rsid w:val="00737403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1064"/>
    <w:rsid w:val="00796639"/>
    <w:rsid w:val="00796C19"/>
    <w:rsid w:val="007A30E6"/>
    <w:rsid w:val="007A3FF2"/>
    <w:rsid w:val="007C22A1"/>
    <w:rsid w:val="007C2C95"/>
    <w:rsid w:val="007C3FA9"/>
    <w:rsid w:val="007C52F5"/>
    <w:rsid w:val="007C6E09"/>
    <w:rsid w:val="007D087B"/>
    <w:rsid w:val="007D0A62"/>
    <w:rsid w:val="007D3262"/>
    <w:rsid w:val="007D34D8"/>
    <w:rsid w:val="007D7102"/>
    <w:rsid w:val="007E0F52"/>
    <w:rsid w:val="007E1CBD"/>
    <w:rsid w:val="00800510"/>
    <w:rsid w:val="00803881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A79B7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5DBD"/>
    <w:rsid w:val="0092670B"/>
    <w:rsid w:val="009268B1"/>
    <w:rsid w:val="00926CDA"/>
    <w:rsid w:val="00927039"/>
    <w:rsid w:val="0093339B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1870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399F"/>
    <w:rsid w:val="00AC77BB"/>
    <w:rsid w:val="00AC7CE1"/>
    <w:rsid w:val="00AD7D14"/>
    <w:rsid w:val="00AE4AB1"/>
    <w:rsid w:val="00AE6FB6"/>
    <w:rsid w:val="00AE787A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325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E5864"/>
    <w:rsid w:val="00BF3879"/>
    <w:rsid w:val="00BF57BA"/>
    <w:rsid w:val="00BF79AA"/>
    <w:rsid w:val="00C0769F"/>
    <w:rsid w:val="00C11170"/>
    <w:rsid w:val="00C12910"/>
    <w:rsid w:val="00C15437"/>
    <w:rsid w:val="00C207E8"/>
    <w:rsid w:val="00C20F25"/>
    <w:rsid w:val="00C22276"/>
    <w:rsid w:val="00C276CF"/>
    <w:rsid w:val="00C334E8"/>
    <w:rsid w:val="00C34925"/>
    <w:rsid w:val="00C402EB"/>
    <w:rsid w:val="00C503E7"/>
    <w:rsid w:val="00C51517"/>
    <w:rsid w:val="00C51DC0"/>
    <w:rsid w:val="00C5731C"/>
    <w:rsid w:val="00C61EA1"/>
    <w:rsid w:val="00C6227E"/>
    <w:rsid w:val="00C623B7"/>
    <w:rsid w:val="00C719E8"/>
    <w:rsid w:val="00C74A13"/>
    <w:rsid w:val="00C74BC5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D74DF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26E9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A6602"/>
    <w:rsid w:val="00DB12B0"/>
    <w:rsid w:val="00DB1E24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63EB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110</cp:revision>
  <cp:lastPrinted>2023-08-04T09:06:00Z</cp:lastPrinted>
  <dcterms:created xsi:type="dcterms:W3CDTF">2019-09-24T09:47:00Z</dcterms:created>
  <dcterms:modified xsi:type="dcterms:W3CDTF">2023-10-25T07:26:00Z</dcterms:modified>
</cp:coreProperties>
</file>