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rPr>
          <w:iCs/>
        </w:rPr>
        <w:t>«__» __20</w:t>
      </w:r>
      <w:r w:rsidR="007704F2">
        <w:rPr>
          <w:iCs/>
        </w:rPr>
        <w:t>2</w:t>
      </w:r>
      <w:r w:rsidRPr="008B532A">
        <w:rPr>
          <w:iCs/>
        </w:rPr>
        <w:t>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U21000032800000000038-1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D7B85">
        <w:t>22.05.2023 11:42:28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751F49" w:rsidP="00AB1790">
      <w:pPr>
        <w:jc w:val="both"/>
        <w:rPr>
          <w:i/>
          <w:iCs/>
        </w:rPr>
      </w:pPr>
      <w:r>
        <w:t>Открытый а</w:t>
      </w:r>
      <w:r w:rsidR="007704F2">
        <w:rPr>
          <w:iCs/>
        </w:rPr>
        <w:t xml:space="preserve">укцион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AB1790"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1D5876">
        <w:rPr>
          <w:spacing w:val="-2"/>
        </w:rPr>
        <w:t xml:space="preserve">1. Предмет аукциона в электронной </w:t>
      </w:r>
      <w:proofErr w:type="spellStart"/>
      <w:r w:rsidRPr="001D5876">
        <w:rPr>
          <w:spacing w:val="-2"/>
        </w:rPr>
        <w:t>форме</w:t>
      </w:r>
      <w:proofErr w:type="gramStart"/>
      <w:r w:rsidRPr="001D5876">
        <w:rPr>
          <w:spacing w:val="-2"/>
        </w:rPr>
        <w:t>:</w:t>
      </w:r>
      <w:r w:rsidRPr="008B532A">
        <w:rPr>
          <w:b/>
          <w:spacing w:val="-2"/>
        </w:rPr>
        <w:t>п</w:t>
      </w:r>
      <w:proofErr w:type="gramEnd"/>
      <w:r w:rsidRPr="008B532A">
        <w:rPr>
          <w:b/>
          <w:spacing w:val="-2"/>
        </w:rPr>
        <w:t>родажа</w:t>
      </w:r>
      <w:proofErr w:type="spellEnd"/>
      <w:r w:rsidRPr="008B532A">
        <w:rPr>
          <w:b/>
          <w:spacing w:val="-2"/>
        </w:rPr>
        <w:t xml:space="preserve">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FD7B85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2. </w:t>
      </w:r>
      <w:proofErr w:type="spellStart"/>
      <w:r w:rsidR="009F3A42" w:rsidRPr="001D5876">
        <w:rPr>
          <w:spacing w:val="-2"/>
        </w:rPr>
        <w:t>Продавец</w:t>
      </w:r>
      <w:proofErr w:type="gramStart"/>
      <w:r w:rsidRPr="001D5876">
        <w:rPr>
          <w:spacing w:val="-2"/>
        </w:rPr>
        <w:t>:</w:t>
      </w:r>
      <w:r w:rsidRPr="008B532A">
        <w:t>У</w:t>
      </w:r>
      <w:proofErr w:type="gramEnd"/>
      <w:r w:rsidRPr="008B532A">
        <w:t>ПРАВЛЕНИЕ</w:t>
      </w:r>
      <w:proofErr w:type="spellEnd"/>
      <w:r w:rsidRPr="008B532A">
        <w:t xml:space="preserve"> ЭКОНОМИКИ АДМИНИСТРАЦИИ СМОЛЕНСКОГО РАЙОНА АЛТАЙСКОГО КРАЯ</w:t>
      </w:r>
      <w:r w:rsidR="00E331B3" w:rsidRPr="00FD7B85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7704F2" w:rsidRPr="007704F2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3. </w:t>
      </w:r>
      <w:proofErr w:type="spellStart"/>
      <w:r w:rsidRPr="001D5876">
        <w:rPr>
          <w:spacing w:val="-2"/>
        </w:rPr>
        <w:t>Организатор</w:t>
      </w:r>
      <w:proofErr w:type="gramStart"/>
      <w:r w:rsidRPr="001D5876">
        <w:rPr>
          <w:spacing w:val="-2"/>
        </w:rPr>
        <w:t>:</w:t>
      </w:r>
      <w:r w:rsidRPr="00FD7B85">
        <w:t>У</w:t>
      </w:r>
      <w:proofErr w:type="gramEnd"/>
      <w:r w:rsidRPr="00FD7B85">
        <w:t>ПРАВЛЕНИЕ</w:t>
      </w:r>
      <w:proofErr w:type="spellEnd"/>
      <w:r w:rsidRPr="00FD7B85">
        <w:t xml:space="preserve"> ЭКОНОМИКИ СМОЛЕНСКОГО </w:t>
      </w:r>
      <w:proofErr w:type="spellStart"/>
      <w:r w:rsidRPr="00FD7B85">
        <w:t>РАЙОНА</w:t>
      </w:r>
      <w:r w:rsidRPr="008B532A">
        <w:rPr>
          <w:i/>
        </w:rPr>
        <w:t>,</w:t>
      </w:r>
      <w:r w:rsidRPr="00FD7B85">
        <w:rPr>
          <w:i/>
        </w:rPr>
        <w:t>Юридический</w:t>
      </w:r>
      <w:proofErr w:type="spellEnd"/>
      <w:r w:rsidRPr="00FD7B85">
        <w:rPr>
          <w:i/>
        </w:rPr>
        <w:t xml:space="preserve"> адрес: 659600, Россия, Алтайский, Титова, 40</w:t>
      </w:r>
      <w:r w:rsidRPr="008B532A">
        <w:rPr>
          <w:i/>
        </w:rPr>
        <w:t>, Почтовый адрес: 659600, Российская Федерация, Алтайский край, с. Смоленское, ул. Титова, 40</w:t>
      </w:r>
      <w:r w:rsidR="00E331B3" w:rsidRPr="007704F2">
        <w:rPr>
          <w:i/>
        </w:rPr>
        <w:t>.</w:t>
      </w:r>
    </w:p>
    <w:p w:rsidR="00616F21" w:rsidRDefault="00616F21" w:rsidP="00AB1790">
      <w:pPr>
        <w:jc w:val="both"/>
      </w:pPr>
    </w:p>
    <w:p w:rsidR="007704F2" w:rsidRPr="0004256F" w:rsidRDefault="007704F2" w:rsidP="007704F2">
      <w:pPr>
        <w:jc w:val="both"/>
        <w:rPr>
          <w:lang w:val="en-US"/>
        </w:rPr>
      </w:pPr>
      <w:r w:rsidRPr="00021F02">
        <w:t>4. Лоты аукциона:</w:t>
      </w:r>
    </w:p>
    <w:p w:rsidR="007704F2" w:rsidRDefault="007704F2" w:rsidP="007704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704F2" w:rsidTr="003311F2">
        <w:trPr>
          <w:trHeight w:val="230"/>
        </w:trPr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704F2" w:rsidRDefault="007704F2" w:rsidP="003311F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704F2" w:rsidRPr="00C462A3" w:rsidRDefault="007704F2" w:rsidP="003311F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04F2" w:rsidTr="003311F2">
        <w:trPr>
          <w:trHeight w:val="230"/>
        </w:trPr>
        <w:tc>
          <w:tcPr>
            <w:tcW w:w="3285" w:type="dxa"/>
          </w:tcPr>
          <w:p w:rsidR="007704F2" w:rsidRDefault="007704F2" w:rsidP="0036342D">
            <w:pPr>
              <w:jc w:val="center"/>
            </w:pPr>
            <w:r w:rsidRPr="00FD7B85">
              <w:t xml:space="preserve">№ </w:t>
            </w:r>
            <w:r>
              <w:t>1 - здание школа интернат, площадь 3801,7 кв</w:t>
            </w:r>
            <w:proofErr w:type="gramStart"/>
            <w:r>
              <w:t>.м</w:t>
            </w:r>
            <w:proofErr w:type="gramEnd"/>
            <w:r>
              <w:t xml:space="preserve"> кадастровый № 22:41:040529:25, здание гараж, площадь 188,4 кв.м кадастровый № 22:41:040529:31,здание котельная, площадь 137,0 кв.м кадастровый № 22:41:040529:29,здание овощехранилище, площадь 86,2 кв.м кадастровый № 22:41:040529:33, здание подстанция, площадь 43,5 кв.м кадастровый № 22:41:040529:32, с земельным участком кадастровый № 22:41:040529:7 площадью 31781 кв</w:t>
            </w:r>
            <w:proofErr w:type="gramStart"/>
            <w:r>
              <w:t>.м</w:t>
            </w:r>
            <w:proofErr w:type="gramEnd"/>
            <w:r>
              <w:t>, категория земель—земли населенных пунктов</w:t>
            </w:r>
          </w:p>
        </w:tc>
        <w:tc>
          <w:tcPr>
            <w:tcW w:w="3285" w:type="dxa"/>
          </w:tcPr>
          <w:p w:rsidR="007704F2" w:rsidRDefault="007704F2" w:rsidP="0036342D">
            <w:pPr>
              <w:jc w:val="center"/>
            </w:pPr>
            <w:r>
              <w:t>2 010 570,00 руб.</w:t>
            </w:r>
          </w:p>
        </w:tc>
        <w:tc>
          <w:tcPr>
            <w:tcW w:w="3286" w:type="dxa"/>
          </w:tcPr>
          <w:p w:rsidR="007704F2" w:rsidRDefault="00CD6BC6" w:rsidP="003311F2">
            <w:pPr>
              <w:jc w:val="center"/>
            </w:pPr>
            <w:r>
              <w:t>Не состоялся</w:t>
            </w:r>
          </w:p>
        </w:tc>
      </w:tr>
    </w:tbl>
    <w:p w:rsidR="007704F2" w:rsidRPr="002A4709" w:rsidRDefault="007704F2" w:rsidP="007704F2">
      <w:pPr>
        <w:jc w:val="both"/>
      </w:pPr>
    </w:p>
    <w:p w:rsidR="007704F2" w:rsidRDefault="007704F2" w:rsidP="00AB1790">
      <w:pPr>
        <w:jc w:val="both"/>
      </w:pPr>
    </w:p>
    <w:p w:rsidR="00AB1790" w:rsidRPr="008B532A" w:rsidRDefault="007704F2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AB1790" w:rsidRPr="00F56A47">
        <w:t>Извещение</w:t>
      </w:r>
      <w:r w:rsidR="00AB1790" w:rsidRPr="008B532A">
        <w:t xml:space="preserve"> о проведении аукциона в электронной форме и документация по проведению аукциона в электронной форме размещены на электронной торговой </w:t>
      </w:r>
      <w:proofErr w:type="spellStart"/>
      <w:r w:rsidR="00AB1790" w:rsidRPr="008B532A">
        <w:t>площадке</w:t>
      </w:r>
      <w:r w:rsidR="00940524">
        <w:t>i.rts-tender.</w:t>
      </w:r>
      <w:proofErr w:type="gramStart"/>
      <w:r w:rsidR="00940524">
        <w:t>ru</w:t>
      </w:r>
      <w:proofErr w:type="gramEnd"/>
      <w:r w:rsidR="00AB1790" w:rsidRPr="008B532A">
        <w:t>процедура</w:t>
      </w:r>
      <w:proofErr w:type="spellEnd"/>
      <w:r w:rsidR="00AB1790" w:rsidRPr="008B532A">
        <w:t xml:space="preserve"> №21000032800000000038.</w:t>
      </w:r>
    </w:p>
    <w:p w:rsidR="00616F21" w:rsidRDefault="00616F21" w:rsidP="00AB1790">
      <w:pPr>
        <w:jc w:val="both"/>
        <w:rPr>
          <w:bCs/>
        </w:rPr>
      </w:pPr>
    </w:p>
    <w:p w:rsidR="00AB1790" w:rsidRPr="00AD3C9F" w:rsidRDefault="007704F2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7704F2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 xml:space="preserve">1 </w:t>
      </w:r>
      <w:proofErr w:type="spellStart"/>
      <w:r w:rsidR="00C02518" w:rsidRPr="00E362DB">
        <w:rPr>
          <w:color w:val="000000"/>
          <w:spacing w:val="-2"/>
        </w:rPr>
        <w:t>этапе</w:t>
      </w:r>
      <w:r w:rsidR="00AD3C9F">
        <w:rPr>
          <w:spacing w:val="-2"/>
        </w:rPr>
        <w:t>аукциона</w:t>
      </w:r>
      <w:proofErr w:type="spellEnd"/>
      <w:r w:rsidR="00C02518" w:rsidRPr="00E362DB">
        <w:rPr>
          <w:spacing w:val="-2"/>
        </w:rPr>
        <w:t xml:space="preserve"> в электронной форме </w:t>
      </w:r>
      <w:r w:rsidR="00C02518" w:rsidRPr="00E362DB">
        <w:t>21.05.2023 19:05:00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7704F2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>
        <w:t xml:space="preserve">. </w:t>
      </w:r>
      <w:r w:rsidR="00A61133" w:rsidRPr="00A61133">
        <w:t xml:space="preserve">44 </w:t>
      </w:r>
      <w:r>
        <w:t>(а) ПП РФ</w:t>
      </w:r>
      <w:r w:rsidR="00A61133" w:rsidRPr="00A61133">
        <w:t xml:space="preserve"> №860</w:t>
      </w:r>
      <w:r w:rsidR="007D44BE" w:rsidRPr="008B532A">
        <w:t xml:space="preserve">.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7704F2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F0" w:rsidRDefault="00A75BF0">
      <w:r>
        <w:separator/>
      </w:r>
    </w:p>
  </w:endnote>
  <w:endnote w:type="continuationSeparator" w:id="1">
    <w:p w:rsidR="00A75BF0" w:rsidRDefault="00A7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689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689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F0" w:rsidRDefault="00A75BF0">
      <w:r>
        <w:separator/>
      </w:r>
    </w:p>
  </w:footnote>
  <w:footnote w:type="continuationSeparator" w:id="1">
    <w:p w:rsidR="00A75BF0" w:rsidRDefault="00A7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68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16896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D7B85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2</cp:revision>
  <cp:lastPrinted>2010-12-16T07:47:00Z</cp:lastPrinted>
  <dcterms:created xsi:type="dcterms:W3CDTF">2023-05-22T08:43:00Z</dcterms:created>
  <dcterms:modified xsi:type="dcterms:W3CDTF">2023-05-22T08:43:00Z</dcterms:modified>
</cp:coreProperties>
</file>