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3D" w:rsidRPr="00567554" w:rsidRDefault="00D20F3D" w:rsidP="00D20F3D">
      <w:pPr>
        <w:tabs>
          <w:tab w:val="left" w:pos="567"/>
        </w:tabs>
        <w:ind w:firstLine="567"/>
        <w:contextualSpacing/>
        <w:jc w:val="right"/>
        <w:rPr>
          <w:sz w:val="24"/>
          <w:szCs w:val="24"/>
        </w:rPr>
      </w:pPr>
      <w:r w:rsidRPr="00567554">
        <w:rPr>
          <w:sz w:val="24"/>
          <w:szCs w:val="24"/>
        </w:rPr>
        <w:t>УТВЕРЖДАЮ:</w:t>
      </w:r>
    </w:p>
    <w:p w:rsidR="00D20F3D" w:rsidRPr="00567554" w:rsidRDefault="00D20F3D" w:rsidP="00D20F3D">
      <w:pPr>
        <w:tabs>
          <w:tab w:val="left" w:pos="567"/>
        </w:tabs>
        <w:ind w:firstLine="567"/>
        <w:contextualSpacing/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Должность</w:t>
      </w:r>
    </w:p>
    <w:p w:rsidR="00D20F3D" w:rsidRPr="00567554" w:rsidRDefault="00D20F3D" w:rsidP="00D20F3D">
      <w:pPr>
        <w:tabs>
          <w:tab w:val="left" w:pos="567"/>
        </w:tabs>
        <w:ind w:firstLine="567"/>
        <w:contextualSpacing/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Начальник Управления по земельным и имущественным</w:t>
      </w:r>
    </w:p>
    <w:p w:rsidR="00D20F3D" w:rsidRPr="00567554" w:rsidRDefault="00D20F3D" w:rsidP="00D20F3D">
      <w:pPr>
        <w:tabs>
          <w:tab w:val="left" w:pos="567"/>
        </w:tabs>
        <w:ind w:firstLine="567"/>
        <w:contextualSpacing/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отношениям Администрации Смоленского района</w:t>
      </w:r>
    </w:p>
    <w:p w:rsidR="00D20F3D" w:rsidRPr="00567554" w:rsidRDefault="00D20F3D" w:rsidP="00D20F3D">
      <w:pPr>
        <w:tabs>
          <w:tab w:val="left" w:pos="567"/>
        </w:tabs>
        <w:ind w:firstLine="567"/>
        <w:contextualSpacing/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Алтайского края</w:t>
      </w:r>
    </w:p>
    <w:p w:rsidR="00D20F3D" w:rsidRPr="00567554" w:rsidRDefault="00D20F3D" w:rsidP="00D20F3D">
      <w:pPr>
        <w:ind w:firstLine="567"/>
        <w:contextualSpacing/>
        <w:jc w:val="right"/>
        <w:rPr>
          <w:sz w:val="24"/>
          <w:szCs w:val="24"/>
        </w:rPr>
      </w:pPr>
    </w:p>
    <w:p w:rsidR="00D20F3D" w:rsidRPr="00567554" w:rsidRDefault="00D20F3D" w:rsidP="00D20F3D">
      <w:pPr>
        <w:tabs>
          <w:tab w:val="left" w:pos="567"/>
        </w:tabs>
        <w:ind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D20F3D" w:rsidRPr="00567554" w:rsidRDefault="00D20F3D" w:rsidP="00D20F3D">
      <w:pPr>
        <w:tabs>
          <w:tab w:val="left" w:pos="567"/>
        </w:tabs>
        <w:ind w:firstLine="567"/>
        <w:contextualSpacing/>
        <w:jc w:val="right"/>
        <w:rPr>
          <w:sz w:val="24"/>
          <w:szCs w:val="24"/>
        </w:rPr>
      </w:pPr>
      <w:r w:rsidRPr="00567554">
        <w:rPr>
          <w:iCs/>
          <w:sz w:val="24"/>
          <w:szCs w:val="24"/>
        </w:rPr>
        <w:t>«__» ___________2024 г.</w:t>
      </w:r>
    </w:p>
    <w:p w:rsidR="00CA5A9E" w:rsidRPr="006178B2" w:rsidRDefault="00CA5A9E" w:rsidP="00D20F3D">
      <w:pPr>
        <w:ind w:firstLine="567"/>
        <w:contextualSpacing/>
        <w:jc w:val="right"/>
      </w:pPr>
    </w:p>
    <w:p w:rsidR="00CA5A9E" w:rsidRPr="00004C76" w:rsidRDefault="00CA5A9E" w:rsidP="00D20F3D">
      <w:pPr>
        <w:pStyle w:val="1"/>
        <w:spacing w:before="120" w:line="240" w:lineRule="auto"/>
        <w:ind w:left="0"/>
        <w:contextualSpacing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U24000002360000000029-1</w:t>
      </w:r>
    </w:p>
    <w:p w:rsidR="00CA5A9E" w:rsidRPr="006178B2" w:rsidRDefault="00CA5A9E" w:rsidP="00D20F3D">
      <w:pPr>
        <w:ind w:right="1"/>
        <w:contextualSpacing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D20F3D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D20F3D">
        <w:rPr>
          <w:b/>
        </w:rPr>
        <w:t>в электронной форме</w:t>
      </w:r>
    </w:p>
    <w:p w:rsidR="00CA5A9E" w:rsidRPr="006178B2" w:rsidRDefault="00CA5A9E" w:rsidP="00D20F3D">
      <w:pPr>
        <w:contextualSpacing/>
        <w:jc w:val="center"/>
        <w:rPr>
          <w:b/>
        </w:rPr>
      </w:pPr>
    </w:p>
    <w:p w:rsidR="00CA5A9E" w:rsidRPr="006178B2" w:rsidRDefault="00D20F3D" w:rsidP="00D20F3D">
      <w:pPr>
        <w:ind w:firstLine="567"/>
        <w:contextualSpacing/>
        <w:jc w:val="right"/>
        <w:rPr>
          <w:iCs/>
        </w:rPr>
      </w:pPr>
      <w:r>
        <w:t>0</w:t>
      </w:r>
      <w:r w:rsidR="00E8735C">
        <w:t>6</w:t>
      </w:r>
      <w:r>
        <w:t>.09.2024</w:t>
      </w:r>
    </w:p>
    <w:p w:rsidR="00CA5A9E" w:rsidRPr="006178B2" w:rsidRDefault="00CA5A9E" w:rsidP="00D20F3D">
      <w:pPr>
        <w:ind w:firstLine="567"/>
        <w:contextualSpacing/>
        <w:jc w:val="center"/>
        <w:rPr>
          <w:iCs/>
        </w:rPr>
      </w:pPr>
    </w:p>
    <w:p w:rsidR="00E5568E" w:rsidRDefault="00D20F3D" w:rsidP="00D20F3D">
      <w:pPr>
        <w:ind w:firstLine="567"/>
        <w:contextualSpacing/>
        <w:jc w:val="both"/>
      </w:pPr>
      <w:r>
        <w:t>А</w:t>
      </w:r>
      <w:r w:rsidR="00AF6A9E">
        <w:rPr>
          <w:iCs/>
        </w:rPr>
        <w:t>укцион</w:t>
      </w:r>
      <w:r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Pr="007A3B86">
        <w:t>на основании постановления Администрации Смоленского района Алтайского края от 14 февраля 2024 года №108</w:t>
      </w:r>
      <w:r>
        <w:t>.</w:t>
      </w:r>
    </w:p>
    <w:p w:rsidR="00D20F3D" w:rsidRPr="003C661B" w:rsidRDefault="00D20F3D" w:rsidP="00D20F3D">
      <w:pPr>
        <w:ind w:firstLine="567"/>
        <w:contextualSpacing/>
        <w:jc w:val="both"/>
        <w:rPr>
          <w:i/>
          <w:iCs/>
        </w:rPr>
      </w:pPr>
    </w:p>
    <w:p w:rsidR="00E5568E" w:rsidRPr="00021F02" w:rsidRDefault="00E5568E" w:rsidP="00D20F3D">
      <w:pPr>
        <w:ind w:firstLine="567"/>
        <w:contextualSpacing/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D20F3D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Открытый аукцион на право заключения договора аренды земельного участка, государственной собственности до разграничения</w:t>
      </w:r>
      <w:r w:rsidR="00907EB4" w:rsidRPr="00021F02">
        <w:t>.</w:t>
      </w:r>
    </w:p>
    <w:p w:rsidR="007B247A" w:rsidRPr="00021F02" w:rsidRDefault="007B247A" w:rsidP="00D20F3D">
      <w:pPr>
        <w:ind w:firstLine="567"/>
        <w:contextualSpacing/>
        <w:jc w:val="both"/>
      </w:pPr>
    </w:p>
    <w:p w:rsidR="00E5568E" w:rsidRPr="00FF0A97" w:rsidRDefault="00E5568E" w:rsidP="00D20F3D">
      <w:pPr>
        <w:ind w:firstLine="567"/>
        <w:contextualSpacing/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D20F3D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D20F3D">
      <w:pPr>
        <w:ind w:firstLine="567"/>
        <w:contextualSpacing/>
        <w:jc w:val="both"/>
        <w:rPr>
          <w:i/>
          <w:sz w:val="18"/>
          <w:szCs w:val="18"/>
        </w:rPr>
      </w:pPr>
    </w:p>
    <w:p w:rsidR="003926FF" w:rsidRPr="00021F02" w:rsidRDefault="003926FF" w:rsidP="00D20F3D">
      <w:pPr>
        <w:ind w:firstLine="567"/>
        <w:contextualSpacing/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D20F3D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Алтайский,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D20F3D">
      <w:pPr>
        <w:ind w:firstLine="567"/>
        <w:contextualSpacing/>
        <w:jc w:val="both"/>
        <w:rPr>
          <w:i/>
          <w:sz w:val="18"/>
          <w:szCs w:val="18"/>
        </w:rPr>
      </w:pPr>
    </w:p>
    <w:p w:rsidR="0079101D" w:rsidRPr="00021F02" w:rsidRDefault="0079101D" w:rsidP="00D20F3D">
      <w:pPr>
        <w:ind w:firstLine="567"/>
        <w:contextualSpacing/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D20F3D">
      <w:pPr>
        <w:ind w:firstLine="567"/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D20F3D">
            <w:pPr>
              <w:contextualSpacing/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D20F3D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D20F3D">
            <w:pPr>
              <w:contextualSpacing/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D20F3D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D20F3D">
            <w:pPr>
              <w:ind w:firstLine="567"/>
              <w:contextualSpacing/>
              <w:jc w:val="both"/>
            </w:pPr>
            <w:r w:rsidRPr="00D20F3D">
              <w:t xml:space="preserve">№ </w:t>
            </w:r>
            <w:r>
              <w:t>1 - земельный участок</w:t>
            </w:r>
            <w:r w:rsidR="00D20F3D" w:rsidRPr="00DB0E89">
              <w:t xml:space="preserve"> с кадастровым номером 22:41:000000:701, площадью 73308 кв. м, категория земель: земли населенных пунктов, разрешенное использование: скотоводство, адрес: Российская Федерация, Алтайский край, Смоленский район, с. Солоновка, ул. Советская, дом 63А, цель использования: скотоводство.</w:t>
            </w:r>
          </w:p>
        </w:tc>
        <w:tc>
          <w:tcPr>
            <w:tcW w:w="3285" w:type="dxa"/>
          </w:tcPr>
          <w:p w:rsidR="0079101D" w:rsidRDefault="0079101D" w:rsidP="00D20F3D">
            <w:pPr>
              <w:ind w:firstLine="567"/>
              <w:contextualSpacing/>
              <w:jc w:val="right"/>
            </w:pPr>
            <w:r>
              <w:t>14 866,86 руб.</w:t>
            </w:r>
          </w:p>
        </w:tc>
        <w:tc>
          <w:tcPr>
            <w:tcW w:w="3286" w:type="dxa"/>
          </w:tcPr>
          <w:p w:rsidR="0079101D" w:rsidRDefault="0079101D" w:rsidP="00D20F3D">
            <w:pPr>
              <w:ind w:firstLine="567"/>
              <w:contextualSpacing/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D20F3D">
      <w:pPr>
        <w:ind w:firstLine="567"/>
        <w:contextualSpacing/>
        <w:jc w:val="both"/>
      </w:pPr>
    </w:p>
    <w:p w:rsidR="00CA5A9E" w:rsidRDefault="0079101D" w:rsidP="00D20F3D">
      <w:pPr>
        <w:ind w:firstLine="567"/>
        <w:contextualSpacing/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D20F3D">
        <w:t xml:space="preserve"> </w:t>
      </w:r>
      <w:r w:rsidR="00853EED">
        <w:t>аукциона</w:t>
      </w:r>
      <w:r w:rsidR="00D20F3D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D20F3D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D20F3D">
        <w:t xml:space="preserve"> </w:t>
      </w:r>
      <w:r w:rsidR="007B247A" w:rsidRPr="003C661B">
        <w:t>процедура</w:t>
      </w:r>
      <w:r w:rsidR="00D20F3D">
        <w:t xml:space="preserve"> №</w:t>
      </w:r>
      <w:r w:rsidR="007B247A" w:rsidRPr="003C661B">
        <w:t>24000002360000000029.</w:t>
      </w:r>
    </w:p>
    <w:p w:rsidR="007B247A" w:rsidRPr="006178B2" w:rsidRDefault="007B247A" w:rsidP="00D20F3D">
      <w:pPr>
        <w:ind w:firstLine="567"/>
        <w:contextualSpacing/>
        <w:jc w:val="both"/>
        <w:rPr>
          <w:bCs/>
        </w:rPr>
      </w:pPr>
    </w:p>
    <w:p w:rsidR="00CA5A9E" w:rsidRDefault="0079101D" w:rsidP="00D20F3D">
      <w:pPr>
        <w:ind w:firstLine="567"/>
        <w:contextualSpacing/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D20F3D"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D20F3D">
      <w:pPr>
        <w:ind w:firstLine="567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1869"/>
        <w:gridCol w:w="2381"/>
        <w:gridCol w:w="1869"/>
        <w:gridCol w:w="1869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D20F3D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D20F3D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D20F3D">
            <w:pPr>
              <w:contextualSpacing/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D20F3D">
            <w:pPr>
              <w:contextualSpacing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D20F3D">
            <w:pPr>
              <w:contextualSpacing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D20F3D">
            <w:pPr>
              <w:contextualSpacing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D20F3D">
            <w:pPr>
              <w:contextualSpacing/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EF1E47">
            <w:pPr>
              <w:contextualSpacing/>
              <w:jc w:val="center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D20F3D">
            <w:pPr>
              <w:contextualSpacing/>
            </w:pPr>
            <w:r w:rsidRPr="003C661B">
              <w:t>ГИЛЬФАНОВ ИГОРЬ ИГОРЕВИЧ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D20F3D">
            <w:pPr>
              <w:contextualSpacing/>
              <w:jc w:val="center"/>
              <w:rPr>
                <w:lang w:val="en-US"/>
              </w:rPr>
            </w:pPr>
            <w:r w:rsidRPr="003C661B">
              <w:t>366524595024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E8735C">
            <w:pPr>
              <w:contextualSpacing/>
              <w:jc w:val="both"/>
              <w:rPr>
                <w:highlight w:val="cyan"/>
              </w:rPr>
            </w:pPr>
            <w:r w:rsidRPr="003C661B">
              <w:t>394091, Российская Федерация, Воронежская обл., г. Воронеж, Персиковая</w:t>
            </w:r>
            <w:r w:rsidR="00E8735C">
              <w:t>,</w:t>
            </w:r>
            <w:r w:rsidRPr="003C661B">
              <w:t xml:space="preserve"> дом 18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D20F3D">
            <w:pPr>
              <w:contextualSpacing/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EF1E47">
            <w:pPr>
              <w:contextualSpacing/>
              <w:jc w:val="center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D20F3D">
            <w:pPr>
              <w:contextualSpacing/>
            </w:pPr>
            <w:r w:rsidRPr="003C661B">
              <w:t xml:space="preserve">Горбик максим </w:t>
            </w:r>
            <w:r w:rsidR="00D20F3D" w:rsidRPr="003C661B">
              <w:t>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D20F3D">
            <w:pPr>
              <w:contextualSpacing/>
              <w:jc w:val="center"/>
              <w:rPr>
                <w:lang w:val="en-US"/>
              </w:rPr>
            </w:pPr>
            <w:r w:rsidRPr="003C661B">
              <w:t>366408596651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E8735C">
            <w:pPr>
              <w:contextualSpacing/>
              <w:jc w:val="both"/>
              <w:rPr>
                <w:highlight w:val="cyan"/>
              </w:rPr>
            </w:pPr>
            <w:r w:rsidRPr="003C661B">
              <w:t>3940</w:t>
            </w:r>
            <w:r w:rsidR="00E8735C">
              <w:t>20</w:t>
            </w:r>
            <w:r w:rsidRPr="003C661B">
              <w:t>, Российская Федерация, Воронежская обл., г. Воронеж, ул.</w:t>
            </w:r>
            <w:r w:rsidR="00E8735C">
              <w:t xml:space="preserve"> </w:t>
            </w:r>
            <w:r w:rsidRPr="003C661B">
              <w:t>9 января</w:t>
            </w:r>
            <w:r w:rsidR="00E8735C">
              <w:t>,</w:t>
            </w:r>
            <w:r w:rsidRPr="003C661B">
              <w:t xml:space="preserve"> 241/4</w:t>
            </w:r>
            <w:r w:rsidR="00E8735C">
              <w:t>, кв. 113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D20F3D">
            <w:pPr>
              <w:contextualSpacing/>
            </w:pPr>
            <w:r w:rsidRPr="00E8735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EF1E47">
            <w:pPr>
              <w:contextualSpacing/>
              <w:jc w:val="center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D20F3D">
            <w:pPr>
              <w:contextualSpacing/>
            </w:pPr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E8735C" w:rsidRDefault="00DB0455" w:rsidP="00D20F3D">
            <w:pPr>
              <w:contextualSpacing/>
              <w:jc w:val="center"/>
            </w:pPr>
            <w:r w:rsidRPr="003C661B">
              <w:t>561214357210</w:t>
            </w:r>
            <w:r w:rsidRPr="00E8735C">
              <w:t>/</w:t>
            </w:r>
          </w:p>
        </w:tc>
        <w:tc>
          <w:tcPr>
            <w:tcW w:w="1000" w:type="pct"/>
          </w:tcPr>
          <w:p w:rsidR="00DB0455" w:rsidRPr="003C661B" w:rsidRDefault="00DB0455" w:rsidP="00EF1E47">
            <w:pPr>
              <w:contextualSpacing/>
              <w:jc w:val="both"/>
              <w:rPr>
                <w:highlight w:val="cyan"/>
              </w:rPr>
            </w:pPr>
            <w:r w:rsidRPr="003C661B">
              <w:t>46000</w:t>
            </w:r>
            <w:r w:rsidR="00EF1E47">
              <w:t>1</w:t>
            </w:r>
            <w:r w:rsidRPr="003C661B">
              <w:t xml:space="preserve">, Российская Федерация, Оренбургская обл., г. Оренбург, ул. </w:t>
            </w:r>
            <w:r w:rsidR="00EF1E47">
              <w:t>Чкалова</w:t>
            </w:r>
            <w:r w:rsidRPr="003C661B">
              <w:t xml:space="preserve">, </w:t>
            </w:r>
            <w:r w:rsidR="00EF1E47">
              <w:t>д. 32</w:t>
            </w:r>
            <w:r w:rsidRPr="003C661B">
              <w:t xml:space="preserve">, </w:t>
            </w:r>
            <w:r w:rsidR="00EF1E47">
              <w:t>кв. 260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D20F3D">
            <w:pPr>
              <w:contextualSpacing/>
            </w:pPr>
            <w:r w:rsidRPr="00EF1E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EF1E47">
            <w:pPr>
              <w:contextualSpacing/>
              <w:jc w:val="center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D20F3D">
            <w:pPr>
              <w:contextualSpacing/>
            </w:pPr>
            <w:r w:rsidRPr="003C661B">
              <w:t>ОБЩЕСТВО С ОГРАНИЧЕННОЙ ОТВЕТСТВЕННОСТЬЮ "КОНСУЛЬТАНТ"</w:t>
            </w:r>
          </w:p>
        </w:tc>
        <w:tc>
          <w:tcPr>
            <w:tcW w:w="1000" w:type="pct"/>
            <w:shd w:val="clear" w:color="auto" w:fill="auto"/>
          </w:tcPr>
          <w:p w:rsidR="00DB0455" w:rsidRPr="00EF1E47" w:rsidRDefault="00DB0455" w:rsidP="00D20F3D">
            <w:pPr>
              <w:contextualSpacing/>
              <w:jc w:val="center"/>
            </w:pPr>
            <w:r w:rsidRPr="003C661B">
              <w:t>2225142431</w:t>
            </w:r>
            <w:r w:rsidRPr="00EF1E47">
              <w:t>/</w:t>
            </w:r>
          </w:p>
          <w:p w:rsidR="00DB0455" w:rsidRPr="00EF1E47" w:rsidRDefault="00DB0455" w:rsidP="00D20F3D">
            <w:pPr>
              <w:contextualSpacing/>
              <w:jc w:val="center"/>
              <w:rPr>
                <w:highlight w:val="cyan"/>
              </w:rPr>
            </w:pPr>
            <w:r w:rsidRPr="003C661B">
              <w:t>222401001</w:t>
            </w:r>
          </w:p>
        </w:tc>
        <w:tc>
          <w:tcPr>
            <w:tcW w:w="1000" w:type="pct"/>
          </w:tcPr>
          <w:p w:rsidR="00DB0455" w:rsidRPr="003C661B" w:rsidRDefault="00DB0455" w:rsidP="00EF1E47">
            <w:pPr>
              <w:contextualSpacing/>
              <w:jc w:val="both"/>
              <w:rPr>
                <w:highlight w:val="cyan"/>
              </w:rPr>
            </w:pPr>
            <w:r w:rsidRPr="003C661B">
              <w:t xml:space="preserve">656038, Российская Федерация, Алтайский край, г. Барнаул, Брестская, </w:t>
            </w:r>
            <w:r w:rsidR="00EF1E47">
              <w:t xml:space="preserve">д. </w:t>
            </w:r>
            <w:r w:rsidRPr="003C661B">
              <w:t>8,</w:t>
            </w:r>
            <w:r w:rsidR="00EF1E47">
              <w:t xml:space="preserve"> кв.</w:t>
            </w:r>
            <w:r w:rsidRPr="003C661B">
              <w:t xml:space="preserve"> 22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D20F3D">
            <w:pPr>
              <w:contextualSpacing/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EF1E47">
            <w:pPr>
              <w:contextualSpacing/>
              <w:jc w:val="center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D20F3D">
            <w:pPr>
              <w:contextualSpacing/>
            </w:pPr>
            <w:r w:rsidRPr="003C661B">
              <w:t>Федоров Павел Николаевич</w:t>
            </w:r>
            <w:r w:rsidR="00D20F3D">
              <w:t xml:space="preserve"> в интересах Борисенко Сергея Владимировича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D20F3D">
            <w:pPr>
              <w:contextualSpacing/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705F91">
            <w:pPr>
              <w:contextualSpacing/>
              <w:jc w:val="both"/>
              <w:rPr>
                <w:highlight w:val="cyan"/>
              </w:rPr>
            </w:pPr>
            <w:r w:rsidRPr="003C661B">
              <w:t>4600</w:t>
            </w:r>
            <w:r w:rsidR="00705F91">
              <w:t>44</w:t>
            </w:r>
            <w:r w:rsidRPr="003C661B">
              <w:t>, Российская Федерация, Оренб</w:t>
            </w:r>
            <w:r w:rsidR="00EF1E47">
              <w:t>ургская обл., г. Оренбург, ул. Конституции СССР</w:t>
            </w:r>
            <w:r w:rsidRPr="003C661B">
              <w:t xml:space="preserve">, </w:t>
            </w:r>
            <w:r w:rsidR="00EF1E47">
              <w:t xml:space="preserve">д. </w:t>
            </w:r>
            <w:r w:rsidRPr="003C661B">
              <w:t>3,</w:t>
            </w:r>
            <w:r w:rsidR="00EF1E47">
              <w:t xml:space="preserve"> кв.</w:t>
            </w:r>
            <w:r w:rsidRPr="003C661B">
              <w:t xml:space="preserve"> </w:t>
            </w:r>
            <w:r w:rsidR="00EF1E47">
              <w:t>2</w:t>
            </w:r>
            <w:r w:rsidRPr="003C661B">
              <w:t>3</w:t>
            </w:r>
            <w:r w:rsidR="00EF1E47">
              <w:t>.</w:t>
            </w:r>
          </w:p>
        </w:tc>
      </w:tr>
    </w:tbl>
    <w:p w:rsidR="00407289" w:rsidRPr="0079101D" w:rsidRDefault="00407289" w:rsidP="00D20F3D">
      <w:pPr>
        <w:ind w:firstLine="567"/>
        <w:contextualSpacing/>
        <w:jc w:val="both"/>
      </w:pPr>
    </w:p>
    <w:p w:rsidR="00407289" w:rsidRDefault="0079101D" w:rsidP="00D20F3D">
      <w:pPr>
        <w:ind w:firstLine="567"/>
        <w:contextualSpacing/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  <w:r w:rsidR="00EF1E47">
        <w:t xml:space="preserve"> нет</w:t>
      </w:r>
    </w:p>
    <w:p w:rsidR="00407289" w:rsidRPr="001253D2" w:rsidRDefault="00407289" w:rsidP="00D20F3D">
      <w:pPr>
        <w:ind w:firstLine="567"/>
        <w:contextualSpacing/>
        <w:jc w:val="both"/>
      </w:pPr>
    </w:p>
    <w:p w:rsidR="008039A5" w:rsidRDefault="0079101D" w:rsidP="00D20F3D">
      <w:pPr>
        <w:shd w:val="clear" w:color="auto" w:fill="FFFFFF"/>
        <w:spacing w:before="134"/>
        <w:ind w:firstLine="567"/>
        <w:contextualSpacing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EF1E47">
        <w:t>нет</w:t>
      </w:r>
    </w:p>
    <w:p w:rsidR="0098177A" w:rsidRPr="00751F95" w:rsidRDefault="0098177A" w:rsidP="00D20F3D">
      <w:pPr>
        <w:shd w:val="clear" w:color="auto" w:fill="FFFFFF"/>
        <w:spacing w:before="134"/>
        <w:ind w:firstLine="567"/>
        <w:contextualSpacing/>
        <w:jc w:val="both"/>
      </w:pPr>
    </w:p>
    <w:p w:rsidR="00CA5A9E" w:rsidRPr="006178B2" w:rsidRDefault="0079101D" w:rsidP="00D20F3D">
      <w:pPr>
        <w:shd w:val="clear" w:color="auto" w:fill="FFFFFF"/>
        <w:spacing w:before="134"/>
        <w:ind w:firstLine="567"/>
        <w:contextualSpacing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D20F3D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D20F3D">
      <w:pPr>
        <w:ind w:firstLine="567"/>
        <w:contextualSpacing/>
        <w:jc w:val="both"/>
      </w:pPr>
    </w:p>
    <w:p w:rsidR="00CA5A9E" w:rsidRDefault="0079101D" w:rsidP="00D20F3D">
      <w:pPr>
        <w:ind w:firstLine="567"/>
        <w:contextualSpacing/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D20F3D">
      <w:pPr>
        <w:ind w:firstLine="567"/>
        <w:contextualSpacing/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D20F3D">
            <w:pPr>
              <w:ind w:firstLine="56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D20F3D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D20F3D">
            <w:pPr>
              <w:ind w:firstLine="567"/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D20F3D">
            <w:pPr>
              <w:ind w:firstLine="567"/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D20F3D">
            <w:pPr>
              <w:ind w:firstLine="567"/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D20F3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D20F3D">
            <w:pPr>
              <w:contextualSpacing/>
            </w:pPr>
            <w:r w:rsidRPr="00AE0EF7">
              <w:t>ГИЛЬФАНОВ ИГОРЬ ИГОРЕВИЧ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D20F3D">
            <w:pPr>
              <w:contextualSpacing/>
              <w:jc w:val="right"/>
            </w:pPr>
            <w:r w:rsidRPr="006178B2">
              <w:rPr>
                <w:lang w:val="en-US"/>
              </w:rPr>
              <w:t>391407/528515</w:t>
            </w:r>
          </w:p>
        </w:tc>
        <w:tc>
          <w:tcPr>
            <w:tcW w:w="1951" w:type="dxa"/>
          </w:tcPr>
          <w:p w:rsidR="00601937" w:rsidRPr="006178B2" w:rsidRDefault="00601937" w:rsidP="00D20F3D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03.09.2024 17:55:29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D20F3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EF1E47" w:rsidP="00D20F3D">
            <w:pPr>
              <w:contextualSpacing/>
            </w:pPr>
            <w:r>
              <w:t>Горбик М</w:t>
            </w:r>
            <w:r w:rsidR="00601937" w:rsidRPr="00AE0EF7">
              <w:t xml:space="preserve">аксим </w:t>
            </w:r>
            <w:r w:rsidR="00D20F3D" w:rsidRPr="00AE0EF7">
              <w:t>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D20F3D">
            <w:pPr>
              <w:contextualSpacing/>
              <w:jc w:val="right"/>
            </w:pPr>
            <w:r w:rsidRPr="006178B2">
              <w:rPr>
                <w:lang w:val="en-US"/>
              </w:rPr>
              <w:t>391406/528514</w:t>
            </w:r>
          </w:p>
        </w:tc>
        <w:tc>
          <w:tcPr>
            <w:tcW w:w="1951" w:type="dxa"/>
          </w:tcPr>
          <w:p w:rsidR="00601937" w:rsidRPr="006178B2" w:rsidRDefault="00601937" w:rsidP="00D20F3D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03.09.2024 17:52:03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D20F3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D20F3D">
            <w:pPr>
              <w:contextualSpacing/>
            </w:pPr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D20F3D">
            <w:pPr>
              <w:contextualSpacing/>
              <w:jc w:val="right"/>
            </w:pPr>
            <w:r w:rsidRPr="006178B2">
              <w:rPr>
                <w:lang w:val="en-US"/>
              </w:rPr>
              <w:t>391252/528316</w:t>
            </w:r>
          </w:p>
        </w:tc>
        <w:tc>
          <w:tcPr>
            <w:tcW w:w="1951" w:type="dxa"/>
          </w:tcPr>
          <w:p w:rsidR="00601937" w:rsidRPr="006178B2" w:rsidRDefault="00601937" w:rsidP="00D20F3D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03.09.2024 12:31:07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D20F3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D20F3D">
            <w:pPr>
              <w:contextualSpacing/>
            </w:pPr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D20F3D">
            <w:pPr>
              <w:contextualSpacing/>
              <w:jc w:val="right"/>
            </w:pPr>
            <w:r w:rsidRPr="006178B2">
              <w:rPr>
                <w:lang w:val="en-US"/>
              </w:rPr>
              <w:t>391250/528314</w:t>
            </w:r>
          </w:p>
        </w:tc>
        <w:tc>
          <w:tcPr>
            <w:tcW w:w="1951" w:type="dxa"/>
          </w:tcPr>
          <w:p w:rsidR="00601937" w:rsidRPr="006178B2" w:rsidRDefault="00601937" w:rsidP="00D20F3D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03.09.2024 12:28:36</w:t>
            </w:r>
          </w:p>
        </w:tc>
      </w:tr>
    </w:tbl>
    <w:p w:rsidR="0049321A" w:rsidRPr="006178B2" w:rsidRDefault="0049321A" w:rsidP="00D20F3D">
      <w:pPr>
        <w:ind w:firstLine="567"/>
        <w:contextualSpacing/>
        <w:jc w:val="both"/>
        <w:rPr>
          <w:lang w:val="en-US"/>
        </w:rPr>
      </w:pPr>
    </w:p>
    <w:p w:rsidR="00CA5A9E" w:rsidRDefault="0079101D" w:rsidP="00D20F3D">
      <w:pPr>
        <w:ind w:firstLine="567"/>
        <w:contextualSpacing/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D20F3D">
      <w:pPr>
        <w:ind w:firstLine="567"/>
        <w:contextualSpacing/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2381"/>
        <w:gridCol w:w="1940"/>
        <w:gridCol w:w="2967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D20F3D">
            <w:pPr>
              <w:ind w:firstLine="56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D20F3D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D20F3D">
            <w:pPr>
              <w:ind w:firstLine="567"/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D20F3D">
            <w:pPr>
              <w:ind w:firstLine="567"/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D20F3D">
            <w:pPr>
              <w:ind w:firstLine="567"/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D20F3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20F3D">
            <w:pPr>
              <w:contextualSpacing/>
              <w:jc w:val="center"/>
            </w:pPr>
            <w:r w:rsidRPr="00AE0EF7">
              <w:t>ОБЩЕСТВО С ОГРАНИЧЕННОЙ ОТВЕТСТВЕННОСТЬЮ "КОНСУЛЬТАНТ"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D20F3D">
            <w:pPr>
              <w:contextualSpacing/>
              <w:jc w:val="center"/>
            </w:pPr>
            <w:r w:rsidRPr="006178B2">
              <w:rPr>
                <w:lang w:val="en-US"/>
              </w:rPr>
              <w:t>391738/529028</w:t>
            </w:r>
          </w:p>
        </w:tc>
        <w:tc>
          <w:tcPr>
            <w:tcW w:w="3085" w:type="dxa"/>
          </w:tcPr>
          <w:p w:rsidR="00D20F3D" w:rsidRDefault="0033162A" w:rsidP="00D20F3D">
            <w:pPr>
              <w:contextualSpacing/>
            </w:pPr>
            <w:r w:rsidRPr="001253D2">
              <w:t>Непредставление необходимых для участия в аукционе документов или представление недостоверных</w:t>
            </w:r>
            <w:r w:rsidR="00D20F3D">
              <w:t xml:space="preserve"> сведений (ч.8 ст.39.12 ЗК РФ).</w:t>
            </w:r>
          </w:p>
          <w:p w:rsidR="00D20F3D" w:rsidRDefault="00D20F3D" w:rsidP="00D20F3D">
            <w:pPr>
              <w:contextualSpacing/>
            </w:pPr>
            <w:r>
              <w:t>В</w:t>
            </w:r>
            <w:r w:rsidR="0033162A" w:rsidRPr="001253D2">
              <w:t xml:space="preserve"> составе заявки отсутствует документ, подтверждающий внесение задатка.</w:t>
            </w:r>
          </w:p>
          <w:p w:rsidR="0033162A" w:rsidRPr="006178B2" w:rsidRDefault="0033162A" w:rsidP="00EF1E47">
            <w:pPr>
              <w:contextualSpacing/>
              <w:rPr>
                <w:highlight w:val="cyan"/>
              </w:rPr>
            </w:pPr>
            <w:r w:rsidRPr="001253D2">
              <w:t xml:space="preserve">В составе заявки приложен </w:t>
            </w:r>
            <w:r w:rsidRPr="001253D2">
              <w:lastRenderedPageBreak/>
              <w:t>агентский договор с Соколов</w:t>
            </w:r>
            <w:r w:rsidR="00D20F3D">
              <w:t>ым</w:t>
            </w:r>
            <w:r w:rsidRPr="001253D2">
              <w:t xml:space="preserve"> Д.В., паспорт данного гражданина отсутствует. Приложен паспорт гражданина Колесникова М.В. В заявке не </w:t>
            </w:r>
            <w:r w:rsidR="00D20F3D" w:rsidRPr="001253D2">
              <w:t>указано,</w:t>
            </w:r>
            <w:r w:rsidRPr="001253D2">
              <w:t xml:space="preserve"> в чьих интересах </w:t>
            </w:r>
            <w:r w:rsidR="00EF1E47">
              <w:t>подана заявка</w:t>
            </w:r>
            <w:r w:rsidRPr="001253D2">
              <w:t>.</w:t>
            </w:r>
          </w:p>
        </w:tc>
      </w:tr>
    </w:tbl>
    <w:p w:rsidR="0033162A" w:rsidRDefault="0033162A" w:rsidP="00D20F3D">
      <w:pPr>
        <w:ind w:firstLine="567"/>
        <w:contextualSpacing/>
        <w:jc w:val="both"/>
      </w:pPr>
    </w:p>
    <w:p w:rsidR="00CA5A9E" w:rsidRDefault="0079101D" w:rsidP="00D20F3D">
      <w:pPr>
        <w:ind w:firstLine="567"/>
        <w:contextualSpacing/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D20F3D">
        <w:t xml:space="preserve"> </w:t>
      </w:r>
      <w:r w:rsidR="009A5962">
        <w:rPr>
          <w:lang w:val="en-US"/>
        </w:rPr>
        <w:t>www</w:t>
      </w:r>
      <w:r w:rsidR="009A5962" w:rsidRPr="001253D2">
        <w:t>.</w:t>
      </w:r>
      <w:r w:rsidR="009A5962">
        <w:rPr>
          <w:lang w:val="en-US"/>
        </w:rPr>
        <w:t>torgi</w:t>
      </w:r>
      <w:r w:rsidR="009A5962" w:rsidRPr="001253D2">
        <w:t>.</w:t>
      </w:r>
      <w:r w:rsidR="009A5962">
        <w:rPr>
          <w:lang w:val="en-US"/>
        </w:rPr>
        <w:t>gov</w:t>
      </w:r>
      <w:r w:rsidR="009A5962" w:rsidRPr="001253D2">
        <w:t>.</w:t>
      </w:r>
      <w:r w:rsidR="009A5962">
        <w:rPr>
          <w:lang w:val="en-US"/>
        </w:rPr>
        <w:t>ru</w:t>
      </w:r>
      <w:r w:rsidR="00CA5A9E" w:rsidRPr="006178B2">
        <w:t>.</w:t>
      </w:r>
    </w:p>
    <w:sectPr w:rsidR="00CA5A9E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03C" w:rsidRDefault="0097303C">
      <w:r>
        <w:separator/>
      </w:r>
    </w:p>
  </w:endnote>
  <w:endnote w:type="continuationSeparator" w:id="1">
    <w:p w:rsidR="0097303C" w:rsidRDefault="0097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17CD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17CD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F91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03C" w:rsidRDefault="0097303C">
      <w:r>
        <w:separator/>
      </w:r>
    </w:p>
  </w:footnote>
  <w:footnote w:type="continuationSeparator" w:id="1">
    <w:p w:rsidR="0097303C" w:rsidRDefault="00973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17C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253D2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17CDA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5F91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1E54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7303C"/>
    <w:rsid w:val="0098177A"/>
    <w:rsid w:val="0098257A"/>
    <w:rsid w:val="00983B99"/>
    <w:rsid w:val="00983BE0"/>
    <w:rsid w:val="009840E0"/>
    <w:rsid w:val="00990858"/>
    <w:rsid w:val="009A3E6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318D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0F3D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40D3"/>
    <w:rsid w:val="00E86C6C"/>
    <w:rsid w:val="00E8735C"/>
    <w:rsid w:val="00E9152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1E47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6</cp:revision>
  <cp:lastPrinted>2024-09-06T05:50:00Z</cp:lastPrinted>
  <dcterms:created xsi:type="dcterms:W3CDTF">2024-09-05T10:28:00Z</dcterms:created>
  <dcterms:modified xsi:type="dcterms:W3CDTF">2024-09-06T05:50:00Z</dcterms:modified>
</cp:coreProperties>
</file>